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70" w:rsidRPr="005F3235" w:rsidRDefault="00687E70" w:rsidP="005F3235">
      <w:pPr>
        <w:jc w:val="center"/>
        <w:rPr>
          <w:rFonts w:ascii="Sylfaen" w:hAnsi="Sylfaen"/>
          <w:b/>
          <w:lang w:val="ka-GE"/>
        </w:rPr>
      </w:pPr>
      <w:bookmarkStart w:id="0" w:name="_GoBack"/>
      <w:bookmarkEnd w:id="0"/>
      <w:r w:rsidRPr="005F3235">
        <w:rPr>
          <w:rFonts w:ascii="Sylfaen" w:hAnsi="Sylfaen"/>
          <w:b/>
          <w:lang w:val="ka-GE"/>
        </w:rPr>
        <w:t>საქართველოს შრომის, ჯანმრთელობისა და სოციალური დაცვის სამინისტროსა და შპს ,,ელსელემას"</w:t>
      </w:r>
      <w:r w:rsidR="009E6852" w:rsidRPr="005F3235">
        <w:rPr>
          <w:rFonts w:ascii="Sylfaen" w:hAnsi="Sylfaen"/>
          <w:b/>
          <w:lang w:val="ka-GE"/>
        </w:rPr>
        <w:t xml:space="preserve"> </w:t>
      </w:r>
      <w:r w:rsidRPr="005F3235">
        <w:rPr>
          <w:rFonts w:ascii="Sylfaen" w:hAnsi="Sylfaen"/>
          <w:b/>
          <w:lang w:val="ka-GE"/>
        </w:rPr>
        <w:t xml:space="preserve">შორის </w:t>
      </w:r>
      <w:r w:rsidR="009E6852" w:rsidRPr="005F3235">
        <w:rPr>
          <w:rFonts w:ascii="Sylfaen" w:hAnsi="Sylfaen"/>
          <w:b/>
          <w:color w:val="000000"/>
        </w:rPr>
        <w:t>სსიპ „საგანგებო სიტუაციების კოორდინაციისა და გადაუდებელი დახმარების ცენტრისათვის"</w:t>
      </w:r>
      <w:r w:rsidR="009E6852" w:rsidRPr="005F3235">
        <w:rPr>
          <w:rFonts w:ascii="Sylfaen" w:hAnsi="Sylfaen"/>
          <w:b/>
          <w:color w:val="000000"/>
          <w:lang w:val="ka-GE"/>
        </w:rPr>
        <w:t xml:space="preserve"> </w:t>
      </w:r>
      <w:r w:rsidR="009E6852" w:rsidRPr="005F3235">
        <w:rPr>
          <w:rFonts w:ascii="Sylfaen" w:hAnsi="Sylfaen"/>
          <w:b/>
          <w:color w:val="000000"/>
        </w:rPr>
        <w:t>სპეციალიზებული</w:t>
      </w:r>
      <w:r w:rsidR="009E6852" w:rsidRPr="005F3235">
        <w:rPr>
          <w:rFonts w:ascii="Sylfaen" w:hAnsi="Sylfaen"/>
          <w:b/>
          <w:color w:val="000000"/>
          <w:lang w:val="ka-GE"/>
        </w:rPr>
        <w:t xml:space="preserve"> ფორმების </w:t>
      </w:r>
      <w:r w:rsidR="009E6852" w:rsidRPr="005F3235">
        <w:rPr>
          <w:rFonts w:ascii="Sylfaen" w:hAnsi="Sylfaen"/>
          <w:b/>
          <w:lang w:val="ka-GE"/>
        </w:rPr>
        <w:t xml:space="preserve">სახელმწიფო შესყიდვის შესახებ 2017 წლის 25 დეკემბერს გაფორმებული ხელშეკრულების </w:t>
      </w:r>
      <w:r w:rsidR="001F6CEB">
        <w:rPr>
          <w:rFonts w:ascii="Sylfaen" w:hAnsi="Sylfaen"/>
          <w:b/>
          <w:lang w:val="ka-GE"/>
        </w:rPr>
        <w:t xml:space="preserve">შესრულების </w:t>
      </w:r>
      <w:r w:rsidR="009E6852" w:rsidRPr="005F3235">
        <w:rPr>
          <w:rFonts w:ascii="Sylfaen" w:hAnsi="Sylfaen"/>
          <w:b/>
          <w:lang w:val="ka-GE"/>
        </w:rPr>
        <w:t>მდგომარეობის შესახებ</w:t>
      </w:r>
    </w:p>
    <w:p w:rsidR="00687E70" w:rsidRDefault="00687E70" w:rsidP="00E100CB">
      <w:pPr>
        <w:jc w:val="both"/>
        <w:rPr>
          <w:rFonts w:ascii="Sylfaen" w:hAnsi="Sylfaen"/>
          <w:lang w:val="ka-GE"/>
        </w:rPr>
      </w:pPr>
    </w:p>
    <w:p w:rsidR="002B42D4" w:rsidRDefault="00A8525A" w:rsidP="00E100CB">
      <w:pPr>
        <w:jc w:val="both"/>
        <w:rPr>
          <w:rFonts w:ascii="Sylfaen" w:hAnsi="Sylfaen"/>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სამინისტროსა და შპს ,,ელსელემას" შორის 2017 წლის 25 დეკემბერს გაფორმდა Nპ/3504/43 </w:t>
      </w:r>
      <w:r w:rsidR="00570435">
        <w:rPr>
          <w:rFonts w:ascii="Sylfaen" w:hAnsi="Sylfaen"/>
          <w:lang w:val="ka-GE"/>
        </w:rPr>
        <w:t>ხელშეკრულება</w:t>
      </w:r>
      <w:r w:rsidR="002E05EB">
        <w:rPr>
          <w:rFonts w:ascii="Sylfaen" w:hAnsi="Sylfaen"/>
          <w:lang w:val="ka-GE"/>
        </w:rPr>
        <w:t xml:space="preserve"> </w:t>
      </w:r>
      <w:r w:rsidR="00570435">
        <w:rPr>
          <w:rFonts w:ascii="Sylfaen" w:hAnsi="Sylfaen"/>
          <w:color w:val="000000"/>
        </w:rPr>
        <w:t>სსიპ „საგანგებო სიტუაციების კოორდინაციისა და გადაუდებელი დახმარების ცენტრისათვის" სპეციალიზებული</w:t>
      </w:r>
      <w:r w:rsidR="00570435">
        <w:rPr>
          <w:rFonts w:ascii="Sylfaen" w:hAnsi="Sylfaen"/>
          <w:color w:val="000000"/>
          <w:lang w:val="ka-GE"/>
        </w:rPr>
        <w:t xml:space="preserve"> </w:t>
      </w:r>
      <w:r w:rsidR="00D32412">
        <w:rPr>
          <w:rFonts w:ascii="Sylfaen" w:hAnsi="Sylfaen"/>
          <w:color w:val="000000"/>
          <w:lang w:val="ka-GE"/>
        </w:rPr>
        <w:t xml:space="preserve">ფორმების </w:t>
      </w:r>
      <w:r w:rsidR="00D32412">
        <w:rPr>
          <w:rFonts w:ascii="Sylfaen" w:hAnsi="Sylfaen"/>
          <w:lang w:val="ka-GE"/>
        </w:rPr>
        <w:t>სახელმწიფო შესყიდვის შესახებ.</w:t>
      </w:r>
      <w:r w:rsidR="001C2E6E">
        <w:rPr>
          <w:rFonts w:ascii="Sylfaen" w:hAnsi="Sylfaen"/>
          <w:lang w:val="ka-GE"/>
        </w:rPr>
        <w:t xml:space="preserve"> ხელშეკრულების მოქმედების ვადა განისაზღვრა 2018 წლის 1 მაისის ჩათვლით.</w:t>
      </w:r>
      <w:r w:rsidR="00D32412">
        <w:rPr>
          <w:rFonts w:ascii="Sylfaen" w:hAnsi="Sylfaen"/>
          <w:lang w:val="ka-GE"/>
        </w:rPr>
        <w:t xml:space="preserve"> ხელშეკრულების პირობის თანახმად შპს ,,ელსელემას" 2018 წლის 28 თებერვლის ჩათვლით უნდა მოეწოდებინა ზამთრის კომპლექტი (ქურთუკი - 2890 ცალი, დათბილული შარვალი - 2890 ცალი, ზამთრის მაისური - 2890 ცალი), ხოლო 25 მარტის ჩათვლით ზაფხულის კომპლექტი (ზაფხულის შარვალი -2890 ცალი, ჟილეტი - 2890 ცალი და ზაფხულის მაისური - 2890 ცალი).  </w:t>
      </w:r>
      <w:r w:rsidR="001C2E6E">
        <w:rPr>
          <w:rFonts w:ascii="Sylfaen" w:hAnsi="Sylfaen"/>
          <w:lang w:val="ka-GE"/>
        </w:rPr>
        <w:t xml:space="preserve">2017 წლის 29 დეკემბერს </w:t>
      </w:r>
      <w:r w:rsidR="002B42D4">
        <w:rPr>
          <w:rFonts w:ascii="Sylfaen" w:hAnsi="Sylfaen"/>
          <w:lang w:val="ka-GE"/>
        </w:rPr>
        <w:t xml:space="preserve">შპს ,,ელსელემას" მიერ წარმოდგენილი საბანკო გარანტიის (N5947-12/17, სს ,,ბანკი ქართუ")   საფუძველზე  </w:t>
      </w:r>
      <w:r w:rsidR="001C2E6E">
        <w:rPr>
          <w:rFonts w:ascii="Sylfaen" w:hAnsi="Sylfaen"/>
          <w:lang w:val="ka-GE"/>
        </w:rPr>
        <w:t>განხორციელდა  ანგარიშსწორება წინასწარი გადახდით, სახელშეკრულებო ღირებულების 100% ოდენობით - 535</w:t>
      </w:r>
      <w:r w:rsidR="00E45CCE">
        <w:rPr>
          <w:rFonts w:ascii="Sylfaen" w:hAnsi="Sylfaen"/>
          <w:lang w:val="ka-GE"/>
        </w:rPr>
        <w:t xml:space="preserve"> </w:t>
      </w:r>
      <w:r w:rsidR="001C2E6E">
        <w:rPr>
          <w:rFonts w:ascii="Sylfaen" w:hAnsi="Sylfaen"/>
          <w:lang w:val="ka-GE"/>
        </w:rPr>
        <w:t xml:space="preserve">806 ლარი, </w:t>
      </w:r>
      <w:r w:rsidR="009E6852">
        <w:rPr>
          <w:rFonts w:ascii="Sylfaen" w:hAnsi="Sylfaen"/>
          <w:lang w:val="ka-GE"/>
        </w:rPr>
        <w:t>(დანართი N1).</w:t>
      </w:r>
    </w:p>
    <w:p w:rsidR="00E45CCE" w:rsidRDefault="00E45CCE" w:rsidP="00E100CB">
      <w:pPr>
        <w:jc w:val="both"/>
        <w:rPr>
          <w:rFonts w:ascii="Sylfaen" w:hAnsi="Sylfaen"/>
          <w:lang w:val="ka-GE"/>
        </w:rPr>
      </w:pPr>
      <w:r>
        <w:rPr>
          <w:rFonts w:ascii="Sylfaen" w:hAnsi="Sylfaen"/>
          <w:lang w:val="ka-GE"/>
        </w:rPr>
        <w:t>2018 წლის 23 თებერვალს შპს ,,ელსელემამ" თხოვნით (წერილი N18796</w:t>
      </w:r>
      <w:r w:rsidR="002E05EB">
        <w:rPr>
          <w:rFonts w:ascii="Sylfaen" w:hAnsi="Sylfaen"/>
          <w:lang w:val="ka-GE"/>
        </w:rPr>
        <w:t>,</w:t>
      </w:r>
      <w:r>
        <w:rPr>
          <w:rFonts w:ascii="Sylfaen" w:hAnsi="Sylfaen"/>
          <w:lang w:val="ka-GE"/>
        </w:rPr>
        <w:t>) მომართა სამინისტროს  საქონლის მ</w:t>
      </w:r>
      <w:r w:rsidR="008264B9">
        <w:rPr>
          <w:rFonts w:ascii="Sylfaen" w:hAnsi="Sylfaen"/>
          <w:lang w:val="ka-GE"/>
        </w:rPr>
        <w:t>ო</w:t>
      </w:r>
      <w:r>
        <w:rPr>
          <w:rFonts w:ascii="Sylfaen" w:hAnsi="Sylfaen"/>
          <w:lang w:val="ka-GE"/>
        </w:rPr>
        <w:t xml:space="preserve">წოდების ვადის 21 აპრილის ჩათვლით გადაწევის თაობაზე. </w:t>
      </w:r>
      <w:r w:rsidR="0039254C">
        <w:rPr>
          <w:rFonts w:ascii="Sylfaen" w:hAnsi="Sylfaen"/>
          <w:lang w:val="ka-GE"/>
        </w:rPr>
        <w:t xml:space="preserve">ნაკისრი ვალდებულების შეუსრულებლობის </w:t>
      </w:r>
      <w:r>
        <w:rPr>
          <w:rFonts w:ascii="Sylfaen" w:hAnsi="Sylfaen"/>
          <w:lang w:val="ka-GE"/>
        </w:rPr>
        <w:t>მიზეზ</w:t>
      </w:r>
      <w:r w:rsidR="0039254C">
        <w:rPr>
          <w:rFonts w:ascii="Sylfaen" w:hAnsi="Sylfaen"/>
          <w:lang w:val="ka-GE"/>
        </w:rPr>
        <w:t>ად დასახელდა ჩინეთის რესპუბლიკიდან, საახალწლო დღესასწაულების (ჩინეთის რესპუბლიკაში საახალწლო დღესასწაული აღინიშნება თებერვლის თვის მეორე ნახევარში) გამო ნედლეულის შემოტანის შეფერხება. ვინაიდან, ჩინეთის სახალხო რესპუბლიკაში საახალწლო დღესასწაული აღინიშნება ყოველწ</w:t>
      </w:r>
      <w:r w:rsidR="009135B1">
        <w:rPr>
          <w:rFonts w:ascii="Sylfaen" w:hAnsi="Sylfaen"/>
          <w:lang w:val="ka-GE"/>
        </w:rPr>
        <w:t>ლიურად,  ეს გარემოება გათვალისწინებული უნდა</w:t>
      </w:r>
      <w:r w:rsidR="008264B9">
        <w:rPr>
          <w:rFonts w:ascii="Sylfaen" w:hAnsi="Sylfaen"/>
          <w:lang w:val="ka-GE"/>
        </w:rPr>
        <w:t xml:space="preserve"> ყოფილიყო </w:t>
      </w:r>
      <w:r w:rsidR="009135B1">
        <w:rPr>
          <w:rFonts w:ascii="Sylfaen" w:hAnsi="Sylfaen"/>
          <w:lang w:val="ka-GE"/>
        </w:rPr>
        <w:t xml:space="preserve"> მიმწოდებლის მიერ. შესაბამისად,  </w:t>
      </w:r>
      <w:r w:rsidR="0039254C">
        <w:rPr>
          <w:rFonts w:ascii="Sylfaen" w:hAnsi="Sylfaen"/>
          <w:lang w:val="ka-GE"/>
        </w:rPr>
        <w:t xml:space="preserve"> სამინისტრომ არ გაითვალისწინა </w:t>
      </w:r>
      <w:r w:rsidR="0039254C">
        <w:rPr>
          <w:rFonts w:ascii="Sylfaen" w:hAnsi="Sylfaen"/>
          <w:lang w:val="ka-GE"/>
        </w:rPr>
        <w:lastRenderedPageBreak/>
        <w:t>აღნიშნული არგუმენტი</w:t>
      </w:r>
      <w:r w:rsidR="009135B1">
        <w:rPr>
          <w:rFonts w:ascii="Sylfaen" w:hAnsi="Sylfaen"/>
          <w:lang w:val="ka-GE"/>
        </w:rPr>
        <w:t xml:space="preserve"> და არ გაზარდა საქონლის მიწოდების ვადა. შპს ,,ელსელემას" ეცნობა, რომ მას დაეკისრებოდა პიგასამტეხლო ყოველ ვადაგადაცილებულ დღეზე გაანგარიშებით</w:t>
      </w:r>
      <w:r w:rsidR="009E6852">
        <w:rPr>
          <w:rFonts w:ascii="Sylfaen" w:hAnsi="Sylfaen"/>
          <w:lang w:val="ka-GE"/>
        </w:rPr>
        <w:t xml:space="preserve"> (დანართიN2,N3)</w:t>
      </w:r>
      <w:r w:rsidR="009135B1">
        <w:rPr>
          <w:rFonts w:ascii="Sylfaen" w:hAnsi="Sylfaen"/>
          <w:lang w:val="ka-GE"/>
        </w:rPr>
        <w:t>.</w:t>
      </w:r>
    </w:p>
    <w:p w:rsidR="009135B1" w:rsidRDefault="009135B1" w:rsidP="00E100CB">
      <w:pPr>
        <w:jc w:val="both"/>
        <w:rPr>
          <w:rFonts w:ascii="Sylfaen" w:hAnsi="Sylfaen"/>
          <w:lang w:val="ka-GE"/>
        </w:rPr>
      </w:pPr>
      <w:r>
        <w:rPr>
          <w:rFonts w:ascii="Sylfaen" w:hAnsi="Sylfaen"/>
          <w:lang w:val="ka-GE"/>
        </w:rPr>
        <w:t xml:space="preserve">აღსანიშნავია, რომ </w:t>
      </w:r>
      <w:r w:rsidR="002B42D4">
        <w:rPr>
          <w:rFonts w:ascii="Sylfaen" w:hAnsi="Sylfaen"/>
          <w:lang w:val="ka-GE"/>
        </w:rPr>
        <w:t>შპს ,,ელსელემას"</w:t>
      </w:r>
      <w:r w:rsidR="002B3DDD">
        <w:rPr>
          <w:rFonts w:ascii="Sylfaen" w:hAnsi="Sylfaen"/>
          <w:lang w:val="ka-GE"/>
        </w:rPr>
        <w:t xml:space="preserve"> მიერ დათქმულ ვადაშიც (21 აპრილი) არ განხორციელებულა საქონლის მოწოდება.  უფრო მეტიც, 2018 წლის 2</w:t>
      </w:r>
      <w:r w:rsidR="009E6852">
        <w:rPr>
          <w:rFonts w:ascii="Sylfaen" w:hAnsi="Sylfaen"/>
          <w:lang w:val="ka-GE"/>
        </w:rPr>
        <w:t>4</w:t>
      </w:r>
      <w:r w:rsidR="002B3DDD">
        <w:rPr>
          <w:rFonts w:ascii="Sylfaen" w:hAnsi="Sylfaen"/>
          <w:lang w:val="ka-GE"/>
        </w:rPr>
        <w:t xml:space="preserve"> აპრილს კვლავ მომართა (წერილი N</w:t>
      </w:r>
      <w:r w:rsidR="009E6852">
        <w:rPr>
          <w:rFonts w:ascii="Sylfaen" w:hAnsi="Sylfaen"/>
          <w:lang w:val="ka-GE"/>
        </w:rPr>
        <w:t>38988</w:t>
      </w:r>
      <w:r w:rsidR="002E05EB">
        <w:rPr>
          <w:rFonts w:ascii="Sylfaen" w:hAnsi="Sylfaen"/>
          <w:lang w:val="ka-GE"/>
        </w:rPr>
        <w:t>,</w:t>
      </w:r>
      <w:r w:rsidR="002B3DDD">
        <w:rPr>
          <w:rFonts w:ascii="Sylfaen" w:hAnsi="Sylfaen"/>
          <w:lang w:val="ka-GE"/>
        </w:rPr>
        <w:t>) სამინისტროს, ამჯერად ხელშეკრულების მოქმედების ვადის გადაწევის თაობაზე 2018 წლის ივნისის ბოლომდე, ვინაიდან ხელშეკრულებით ნაკისრი ვალდებულების შესრულებისთვის ესაჭიროებოდა რამდენიმე კვირა</w:t>
      </w:r>
      <w:r w:rsidR="009E6852">
        <w:rPr>
          <w:rFonts w:ascii="Sylfaen" w:hAnsi="Sylfaen"/>
          <w:lang w:val="ka-GE"/>
        </w:rPr>
        <w:t xml:space="preserve"> (დანართიN4)</w:t>
      </w:r>
      <w:r w:rsidR="002B3DDD">
        <w:rPr>
          <w:rFonts w:ascii="Sylfaen" w:hAnsi="Sylfaen"/>
          <w:lang w:val="ka-GE"/>
        </w:rPr>
        <w:t>.</w:t>
      </w:r>
    </w:p>
    <w:p w:rsidR="00222329" w:rsidRDefault="00CB74C4" w:rsidP="00222329">
      <w:pPr>
        <w:spacing w:before="100" w:beforeAutospacing="1" w:after="100" w:afterAutospacing="1" w:line="240" w:lineRule="auto"/>
        <w:jc w:val="both"/>
        <w:rPr>
          <w:rFonts w:ascii="Sylfaen" w:hAnsi="Sylfaen"/>
          <w:lang w:val="ka-GE"/>
        </w:rPr>
      </w:pPr>
      <w:r>
        <w:rPr>
          <w:rFonts w:ascii="Sylfaen" w:hAnsi="Sylfaen"/>
          <w:lang w:val="ka-GE"/>
        </w:rPr>
        <w:t xml:space="preserve">ხელშეკრულების მოქმედების ვადა ამოიწურა 2018 წლის 1 მაისს. ხელშეკრულებით ნაკისრი ვალდებულებების შეუსრულებლობის გამო, </w:t>
      </w:r>
      <w:r w:rsidR="008D21DA">
        <w:rPr>
          <w:rFonts w:ascii="Sylfaen" w:hAnsi="Sylfaen"/>
          <w:lang w:val="ka-GE"/>
        </w:rPr>
        <w:t xml:space="preserve">ამავე </w:t>
      </w:r>
      <w:r w:rsidR="00222329" w:rsidRPr="00222329">
        <w:rPr>
          <w:rFonts w:ascii="Sylfaen" w:hAnsi="Sylfaen"/>
          <w:lang w:val="ka-GE"/>
        </w:rPr>
        <w:t xml:space="preserve">ხელშეკრულების </w:t>
      </w:r>
      <w:r w:rsidR="00E118CB" w:rsidRPr="00E118CB">
        <w:rPr>
          <w:rFonts w:ascii="Sylfaen" w:hAnsi="Sylfaen"/>
          <w:lang w:val="ka-GE"/>
        </w:rPr>
        <w:t>14.1 პუნქტის</w:t>
      </w:r>
      <w:r w:rsidR="00222329" w:rsidRPr="00222329">
        <w:rPr>
          <w:rFonts w:ascii="Sylfaen" w:hAnsi="Sylfaen"/>
          <w:lang w:val="ka-GE"/>
        </w:rPr>
        <w:t xml:space="preserve"> შესაბამისად, </w:t>
      </w:r>
      <w:r w:rsidR="008D21DA">
        <w:rPr>
          <w:rFonts w:ascii="Sylfaen" w:hAnsi="Sylfaen"/>
          <w:lang w:val="ka-GE"/>
        </w:rPr>
        <w:t>შპს ,,ელსელემას" დაეკისრება</w:t>
      </w:r>
      <w:r w:rsidR="00222329" w:rsidRPr="00222329">
        <w:rPr>
          <w:rFonts w:ascii="Sylfaen" w:hAnsi="Sylfaen"/>
          <w:lang w:val="ka-GE"/>
        </w:rPr>
        <w:t xml:space="preserve"> პირგასამტეხლო სახელშეკრულებო ღირებულების 5%-ის ოდენობით, რაც შეადგენს </w:t>
      </w:r>
      <w:r w:rsidR="00E118CB" w:rsidRPr="00E118CB">
        <w:rPr>
          <w:rFonts w:ascii="Sylfaen" w:hAnsi="Sylfaen"/>
          <w:lang w:val="ka-GE"/>
        </w:rPr>
        <w:t>26790.30</w:t>
      </w:r>
      <w:r w:rsidR="00222329" w:rsidRPr="00222329">
        <w:rPr>
          <w:rFonts w:ascii="Sylfaen" w:hAnsi="Sylfaen"/>
          <w:lang w:val="ka-GE"/>
        </w:rPr>
        <w:t xml:space="preserve"> ლარს. </w:t>
      </w:r>
      <w:r w:rsidR="008D21DA">
        <w:rPr>
          <w:rFonts w:ascii="Sylfaen" w:hAnsi="Sylfaen"/>
          <w:lang w:val="ka-GE"/>
        </w:rPr>
        <w:t xml:space="preserve"> ასევე</w:t>
      </w:r>
      <w:r w:rsidR="00084F27">
        <w:rPr>
          <w:rFonts w:ascii="Sylfaen" w:hAnsi="Sylfaen"/>
          <w:lang w:val="ka-GE"/>
        </w:rPr>
        <w:t>,</w:t>
      </w:r>
      <w:r w:rsidR="008D21DA">
        <w:rPr>
          <w:rFonts w:ascii="Sylfaen" w:hAnsi="Sylfaen"/>
          <w:lang w:val="ka-GE"/>
        </w:rPr>
        <w:t xml:space="preserve"> მოხდება </w:t>
      </w:r>
      <w:r w:rsidR="008B2D34">
        <w:rPr>
          <w:rFonts w:ascii="Sylfaen" w:hAnsi="Sylfaen"/>
          <w:lang w:val="ka-GE"/>
        </w:rPr>
        <w:t>საბანკო გარანტიის საფუძველზე გადარიცხული</w:t>
      </w:r>
      <w:r w:rsidR="008D21DA">
        <w:rPr>
          <w:rFonts w:ascii="Sylfaen" w:hAnsi="Sylfaen"/>
          <w:lang w:val="ka-GE"/>
        </w:rPr>
        <w:t xml:space="preserve"> თანხის</w:t>
      </w:r>
      <w:r w:rsidR="008B2D34">
        <w:rPr>
          <w:rFonts w:ascii="Sylfaen" w:hAnsi="Sylfaen"/>
          <w:lang w:val="ka-GE"/>
        </w:rPr>
        <w:t xml:space="preserve"> - 553 806 ლარის </w:t>
      </w:r>
      <w:r>
        <w:rPr>
          <w:rFonts w:ascii="Sylfaen" w:hAnsi="Sylfaen"/>
          <w:lang w:val="ka-GE"/>
        </w:rPr>
        <w:t xml:space="preserve"> და </w:t>
      </w:r>
      <w:r w:rsidR="008B2D34">
        <w:rPr>
          <w:rFonts w:ascii="Sylfaen" w:hAnsi="Sylfaen"/>
          <w:lang w:val="ka-GE"/>
        </w:rPr>
        <w:t>ხელშეკრულების უზრუნველყოფის გარანტიის</w:t>
      </w:r>
      <w:r w:rsidR="00084F27">
        <w:rPr>
          <w:rFonts w:ascii="Sylfaen" w:hAnsi="Sylfaen"/>
          <w:lang w:val="ka-GE"/>
        </w:rPr>
        <w:t>,</w:t>
      </w:r>
      <w:r w:rsidR="008B2D34">
        <w:rPr>
          <w:rFonts w:ascii="Sylfaen" w:hAnsi="Sylfaen"/>
          <w:lang w:val="ka-GE"/>
        </w:rPr>
        <w:t xml:space="preserve"> სახელშეკრულებო ღირებულების 2%-ის ოდენობი</w:t>
      </w:r>
      <w:r w:rsidR="00084F27">
        <w:rPr>
          <w:rFonts w:ascii="Sylfaen" w:hAnsi="Sylfaen"/>
          <w:lang w:val="ka-GE"/>
        </w:rPr>
        <w:t>თ</w:t>
      </w:r>
      <w:r w:rsidR="008B2D34">
        <w:rPr>
          <w:rFonts w:ascii="Sylfaen" w:hAnsi="Sylfaen"/>
          <w:lang w:val="ka-GE"/>
        </w:rPr>
        <w:t xml:space="preserve"> - 11 076.12 ლარის  სახელმწიფო ბიუჯეტში მიმართვა და შპს ,,ელსელემას" მ</w:t>
      </w:r>
      <w:r w:rsidR="00222329" w:rsidRPr="00222329">
        <w:rPr>
          <w:rFonts w:ascii="Sylfaen" w:hAnsi="Sylfaen"/>
          <w:lang w:val="ka-GE"/>
        </w:rPr>
        <w:t>იმართ განხორციელდება სახელმწიფო შესყიდვების სააგენტოს</w:t>
      </w:r>
      <w:r w:rsidR="00084F27">
        <w:rPr>
          <w:rFonts w:ascii="Sylfaen" w:hAnsi="Sylfaen"/>
          <w:lang w:val="ka-GE"/>
        </w:rPr>
        <w:t xml:space="preserve"> თავმჯდომარის 2015 წლის 29 ოქტომბრის </w:t>
      </w:r>
      <w:r w:rsidR="00222329" w:rsidRPr="00222329">
        <w:rPr>
          <w:rFonts w:ascii="Sylfaen" w:hAnsi="Sylfaen"/>
          <w:lang w:val="ka-GE"/>
        </w:rPr>
        <w:t xml:space="preserve"> N19 ბრძანებით დამტკიცებული ,,შავი სიის წარმოების წესისა და პირობების" მე-3 მუხლის მე-4 პუნქტის ,,ბ" ქვეპუნქტის შესაბამისად განსაზღვრული </w:t>
      </w:r>
      <w:r w:rsidR="00084F27">
        <w:rPr>
          <w:rFonts w:ascii="Sylfaen" w:hAnsi="Sylfaen"/>
          <w:lang w:val="ka-GE"/>
        </w:rPr>
        <w:t>ქმედებები</w:t>
      </w:r>
      <w:r w:rsidR="00222329" w:rsidRPr="00222329">
        <w:rPr>
          <w:rFonts w:ascii="Sylfaen" w:hAnsi="Sylfaen"/>
          <w:lang w:val="ka-GE"/>
        </w:rPr>
        <w:t>.</w:t>
      </w:r>
    </w:p>
    <w:p w:rsidR="005F3235" w:rsidRDefault="0070002E" w:rsidP="00222329">
      <w:pPr>
        <w:spacing w:before="100" w:beforeAutospacing="1" w:after="100" w:afterAutospacing="1" w:line="240" w:lineRule="auto"/>
        <w:jc w:val="both"/>
        <w:rPr>
          <w:rFonts w:ascii="Sylfaen" w:hAnsi="Sylfaen"/>
          <w:lang w:val="ka-GE"/>
        </w:rPr>
      </w:pPr>
      <w:r>
        <w:rPr>
          <w:rFonts w:ascii="Sylfaen" w:hAnsi="Sylfaen"/>
          <w:lang w:val="ka-GE"/>
        </w:rPr>
        <w:t xml:space="preserve">ზემოაღნიშნული </w:t>
      </w:r>
      <w:r w:rsidR="00084F27">
        <w:rPr>
          <w:rFonts w:ascii="Sylfaen" w:hAnsi="Sylfaen"/>
          <w:lang w:val="ka-GE"/>
        </w:rPr>
        <w:t>ღონისძიებების</w:t>
      </w:r>
      <w:r>
        <w:rPr>
          <w:rFonts w:ascii="Sylfaen" w:hAnsi="Sylfaen"/>
          <w:lang w:val="ka-GE"/>
        </w:rPr>
        <w:t xml:space="preserve"> გატარების შემთხვევაში, სამინისტრომ უნდა განახორციელოს ხელახალი შესყიდვის პროცედურები, რისთვისაც უნდა გამოიყოს ,,სამედიცინო დაწესებულებათა რეაბილიტაციისა და აღჭურვის" 2018 წლის სახელმწიფო  პროგრამის ბიუჯეტში დამატებითი სახსრები და კიდევ რამდენიმე თვით გადაიწიოს   სასწრაფო სამედიცინო დახმარების ცენტრის  თანამშრომლების სამუშაო სპეციალური ფორმებით აღჭურვა. </w:t>
      </w:r>
      <w:r w:rsidR="009E6852">
        <w:rPr>
          <w:rFonts w:ascii="Sylfaen" w:hAnsi="Sylfaen"/>
          <w:lang w:val="ka-GE"/>
        </w:rPr>
        <w:t>ამასთანავე, შპს ,,ელსელემას" შეექმნება მნიშვნელოვანი ფინანსური პრობლემები (წერილი N40240, 26.04.2018,  დანართი N5)</w:t>
      </w:r>
      <w:r w:rsidR="005F3235">
        <w:rPr>
          <w:rFonts w:ascii="Sylfaen" w:hAnsi="Sylfaen"/>
          <w:lang w:val="ka-GE"/>
        </w:rPr>
        <w:t xml:space="preserve">. </w:t>
      </w:r>
    </w:p>
    <w:p w:rsidR="008B2D34" w:rsidRPr="008B2D34" w:rsidRDefault="005F3235" w:rsidP="00222329">
      <w:pPr>
        <w:spacing w:before="100" w:beforeAutospacing="1" w:after="100" w:afterAutospacing="1" w:line="240" w:lineRule="auto"/>
        <w:jc w:val="both"/>
        <w:rPr>
          <w:rFonts w:ascii="Sylfaen" w:hAnsi="Sylfaen"/>
          <w:lang w:val="ka-GE"/>
        </w:rPr>
      </w:pPr>
      <w:r>
        <w:rPr>
          <w:rFonts w:ascii="Sylfaen" w:hAnsi="Sylfaen"/>
          <w:lang w:val="ka-GE"/>
        </w:rPr>
        <w:t>საქართველოს მთავრობის თანხმობის შემთხვევაში,</w:t>
      </w:r>
      <w:r w:rsidR="0070002E">
        <w:rPr>
          <w:rFonts w:ascii="Sylfaen" w:hAnsi="Sylfaen"/>
          <w:lang w:val="ka-GE"/>
        </w:rPr>
        <w:t xml:space="preserve"> </w:t>
      </w:r>
      <w:r w:rsidR="008B2D34">
        <w:rPr>
          <w:rFonts w:ascii="Sylfaen" w:hAnsi="Sylfaen"/>
          <w:lang w:val="ka-GE"/>
        </w:rPr>
        <w:t xml:space="preserve">ხელშეკრულების მოქმედების ვადის გაგრძელების </w:t>
      </w:r>
      <w:r w:rsidR="009E6852">
        <w:rPr>
          <w:rFonts w:ascii="Sylfaen" w:hAnsi="Sylfaen"/>
          <w:lang w:val="ka-GE"/>
        </w:rPr>
        <w:t>შემდეგ</w:t>
      </w:r>
      <w:r w:rsidR="0070002E">
        <w:rPr>
          <w:rFonts w:ascii="Sylfaen" w:hAnsi="Sylfaen"/>
          <w:lang w:val="ka-GE"/>
        </w:rPr>
        <w:t xml:space="preserve">, </w:t>
      </w:r>
      <w:r w:rsidR="008B2D34">
        <w:rPr>
          <w:rFonts w:ascii="Sylfaen" w:hAnsi="Sylfaen"/>
          <w:lang w:val="ka-GE"/>
        </w:rPr>
        <w:t>შპს ,,ელსელემას</w:t>
      </w:r>
      <w:r>
        <w:rPr>
          <w:rFonts w:ascii="Sylfaen" w:hAnsi="Sylfaen"/>
          <w:lang w:val="ka-GE"/>
        </w:rPr>
        <w:t xml:space="preserve">" </w:t>
      </w:r>
      <w:r w:rsidR="008B2D34">
        <w:rPr>
          <w:rFonts w:ascii="Sylfaen" w:hAnsi="Sylfaen" w:cs="Sylfaen"/>
          <w:color w:val="000000"/>
          <w:lang w:val="ka-GE"/>
        </w:rPr>
        <w:t>ხელშეკრულების</w:t>
      </w:r>
      <w:r w:rsidR="008B2D34">
        <w:rPr>
          <w:color w:val="000000"/>
          <w:lang w:val="ka-GE"/>
        </w:rPr>
        <w:t xml:space="preserve"> </w:t>
      </w:r>
      <w:r w:rsidR="008B2D34">
        <w:rPr>
          <w:rFonts w:ascii="Sylfaen" w:hAnsi="Sylfaen" w:cs="Sylfaen"/>
          <w:color w:val="000000"/>
          <w:lang w:val="ka-GE"/>
        </w:rPr>
        <w:t>მე</w:t>
      </w:r>
      <w:r w:rsidR="008B2D34">
        <w:rPr>
          <w:color w:val="000000"/>
          <w:lang w:val="ka-GE"/>
        </w:rPr>
        <w:t xml:space="preserve">-14 </w:t>
      </w:r>
      <w:r w:rsidR="008B2D34">
        <w:rPr>
          <w:rFonts w:ascii="Sylfaen" w:hAnsi="Sylfaen" w:cs="Sylfaen"/>
          <w:color w:val="000000"/>
          <w:lang w:val="ka-GE"/>
        </w:rPr>
        <w:t>მუხლის</w:t>
      </w:r>
      <w:r w:rsidR="008B2D34">
        <w:rPr>
          <w:color w:val="000000"/>
          <w:lang w:val="ka-GE"/>
        </w:rPr>
        <w:t xml:space="preserve"> 14.2. </w:t>
      </w:r>
      <w:r w:rsidR="008B2D34">
        <w:rPr>
          <w:rFonts w:ascii="Sylfaen" w:hAnsi="Sylfaen" w:cs="Sylfaen"/>
          <w:color w:val="000000"/>
          <w:lang w:val="ka-GE"/>
        </w:rPr>
        <w:t>პუნქტის</w:t>
      </w:r>
      <w:r w:rsidR="008B2D34">
        <w:rPr>
          <w:color w:val="000000"/>
          <w:lang w:val="ka-GE"/>
        </w:rPr>
        <w:t xml:space="preserve"> </w:t>
      </w:r>
      <w:r w:rsidR="008B2D34">
        <w:rPr>
          <w:rFonts w:ascii="Sylfaen" w:hAnsi="Sylfaen" w:cs="Sylfaen"/>
          <w:color w:val="000000"/>
          <w:lang w:val="ka-GE"/>
        </w:rPr>
        <w:t xml:space="preserve">თანახმად, </w:t>
      </w:r>
      <w:r w:rsidR="008B2D34">
        <w:rPr>
          <w:rFonts w:ascii="Sylfaen" w:hAnsi="Sylfaen"/>
          <w:lang w:val="ka-GE"/>
        </w:rPr>
        <w:t xml:space="preserve">დაეკისრება </w:t>
      </w:r>
      <w:r w:rsidR="008B2D34">
        <w:rPr>
          <w:rFonts w:ascii="Sylfaen" w:hAnsi="Sylfaen" w:cs="Sylfaen"/>
          <w:color w:val="000000"/>
          <w:lang w:val="ka-GE"/>
        </w:rPr>
        <w:t>პირგასამტეხლო</w:t>
      </w:r>
      <w:r w:rsidR="008B2D34">
        <w:rPr>
          <w:color w:val="000000"/>
          <w:lang w:val="ka-GE"/>
        </w:rPr>
        <w:t xml:space="preserve"> </w:t>
      </w:r>
      <w:r w:rsidR="00084F27">
        <w:rPr>
          <w:rFonts w:ascii="Sylfaen" w:hAnsi="Sylfaen" w:cs="Sylfaen"/>
          <w:color w:val="000000"/>
          <w:lang w:val="ka-GE"/>
        </w:rPr>
        <w:t xml:space="preserve">საქონლის მოწოდების თარიღამდე, </w:t>
      </w:r>
      <w:r w:rsidR="008B2D34">
        <w:rPr>
          <w:rFonts w:ascii="Sylfaen" w:hAnsi="Sylfaen" w:cs="Sylfaen"/>
          <w:color w:val="000000"/>
          <w:lang w:val="ka-GE"/>
        </w:rPr>
        <w:t>შეუსრულებელი</w:t>
      </w:r>
      <w:r w:rsidR="008B2D34">
        <w:rPr>
          <w:color w:val="000000"/>
          <w:lang w:val="ka-GE"/>
        </w:rPr>
        <w:t xml:space="preserve"> </w:t>
      </w:r>
      <w:r w:rsidR="008B2D34">
        <w:rPr>
          <w:rFonts w:ascii="Sylfaen" w:hAnsi="Sylfaen" w:cs="Sylfaen"/>
          <w:color w:val="000000"/>
          <w:lang w:val="ka-GE"/>
        </w:rPr>
        <w:t>ვალდებულების</w:t>
      </w:r>
      <w:r w:rsidR="008B2D34">
        <w:rPr>
          <w:color w:val="000000"/>
          <w:lang w:val="ka-GE"/>
        </w:rPr>
        <w:t xml:space="preserve"> </w:t>
      </w:r>
      <w:r w:rsidR="008B2D34">
        <w:rPr>
          <w:rFonts w:ascii="Sylfaen" w:hAnsi="Sylfaen" w:cs="Sylfaen"/>
          <w:color w:val="000000"/>
          <w:lang w:val="ka-GE"/>
        </w:rPr>
        <w:t>ღირებულების</w:t>
      </w:r>
      <w:r w:rsidR="008B2D34">
        <w:rPr>
          <w:color w:val="000000"/>
          <w:lang w:val="ka-GE"/>
        </w:rPr>
        <w:t xml:space="preserve"> 0.02%-</w:t>
      </w:r>
      <w:r w:rsidR="008B2D34">
        <w:rPr>
          <w:rFonts w:ascii="Sylfaen" w:hAnsi="Sylfaen" w:cs="Sylfaen"/>
          <w:color w:val="000000"/>
          <w:lang w:val="ka-GE"/>
        </w:rPr>
        <w:t>ის</w:t>
      </w:r>
      <w:r w:rsidR="008B2D34">
        <w:rPr>
          <w:color w:val="000000"/>
          <w:lang w:val="ka-GE"/>
        </w:rPr>
        <w:t xml:space="preserve"> </w:t>
      </w:r>
      <w:r w:rsidR="008B2D34">
        <w:rPr>
          <w:rFonts w:ascii="Sylfaen" w:hAnsi="Sylfaen" w:cs="Sylfaen"/>
          <w:color w:val="000000"/>
          <w:lang w:val="ka-GE"/>
        </w:rPr>
        <w:t>ოდენობით</w:t>
      </w:r>
      <w:r w:rsidR="009E6852">
        <w:rPr>
          <w:rFonts w:ascii="Sylfaen" w:hAnsi="Sylfaen" w:cs="Sylfaen"/>
          <w:color w:val="000000"/>
          <w:lang w:val="ka-GE"/>
        </w:rPr>
        <w:t>,</w:t>
      </w:r>
      <w:r w:rsidR="008B2D34">
        <w:rPr>
          <w:color w:val="000000"/>
          <w:lang w:val="ka-GE"/>
        </w:rPr>
        <w:t xml:space="preserve"> </w:t>
      </w:r>
      <w:r w:rsidR="008B2D34">
        <w:rPr>
          <w:rFonts w:ascii="Sylfaen" w:hAnsi="Sylfaen" w:cs="Sylfaen"/>
          <w:color w:val="000000"/>
          <w:lang w:val="ka-GE"/>
        </w:rPr>
        <w:t>ყოველ</w:t>
      </w:r>
      <w:r w:rsidR="008B2D34">
        <w:rPr>
          <w:color w:val="000000"/>
          <w:lang w:val="ka-GE"/>
        </w:rPr>
        <w:t xml:space="preserve"> </w:t>
      </w:r>
      <w:r w:rsidR="008B2D34">
        <w:rPr>
          <w:rFonts w:ascii="Sylfaen" w:hAnsi="Sylfaen" w:cs="Sylfaen"/>
          <w:color w:val="000000"/>
          <w:lang w:val="ka-GE"/>
        </w:rPr>
        <w:lastRenderedPageBreak/>
        <w:t>ვადაგადაცილებულ</w:t>
      </w:r>
      <w:r w:rsidR="008B2D34">
        <w:rPr>
          <w:color w:val="000000"/>
          <w:lang w:val="ka-GE"/>
        </w:rPr>
        <w:t xml:space="preserve"> </w:t>
      </w:r>
      <w:r w:rsidR="008B2D34">
        <w:rPr>
          <w:rFonts w:ascii="Sylfaen" w:hAnsi="Sylfaen" w:cs="Sylfaen"/>
          <w:color w:val="000000"/>
          <w:lang w:val="ka-GE"/>
        </w:rPr>
        <w:t>დღეზე</w:t>
      </w:r>
      <w:r w:rsidR="008B2D34">
        <w:rPr>
          <w:color w:val="000000"/>
          <w:lang w:val="ka-GE"/>
        </w:rPr>
        <w:t xml:space="preserve"> </w:t>
      </w:r>
      <w:r w:rsidR="008B2D34">
        <w:rPr>
          <w:rFonts w:ascii="Sylfaen" w:hAnsi="Sylfaen" w:cs="Sylfaen"/>
          <w:color w:val="000000"/>
          <w:lang w:val="ka-GE"/>
        </w:rPr>
        <w:t>გაანგარიშებით</w:t>
      </w:r>
      <w:r w:rsidR="008B2D34">
        <w:rPr>
          <w:rFonts w:ascii="Sylfaen" w:hAnsi="Sylfaen"/>
          <w:color w:val="000000"/>
          <w:lang w:val="ka-GE"/>
        </w:rPr>
        <w:t xml:space="preserve">. </w:t>
      </w:r>
      <w:r w:rsidR="002E05EB">
        <w:rPr>
          <w:rFonts w:ascii="Sylfaen" w:hAnsi="Sylfaen"/>
          <w:color w:val="000000"/>
          <w:lang w:val="ka-GE"/>
        </w:rPr>
        <w:t>ამასთან</w:t>
      </w:r>
      <w:r>
        <w:rPr>
          <w:rFonts w:ascii="Sylfaen" w:hAnsi="Sylfaen"/>
          <w:color w:val="000000"/>
          <w:lang w:val="ka-GE"/>
        </w:rPr>
        <w:t>,</w:t>
      </w:r>
      <w:r w:rsidR="002E05EB">
        <w:rPr>
          <w:rFonts w:ascii="Sylfaen" w:hAnsi="Sylfaen"/>
          <w:color w:val="000000"/>
          <w:lang w:val="ka-GE"/>
        </w:rPr>
        <w:t xml:space="preserve"> ზამთრის კომპლექტის მოწოდება უნდა განხორციელდეს 2018 წლის 15 მაისამდე, ხოლო ზაფხულის კომპლექტის</w:t>
      </w:r>
      <w:r w:rsidR="00084F27">
        <w:rPr>
          <w:rFonts w:ascii="Sylfaen" w:hAnsi="Sylfaen"/>
          <w:color w:val="000000"/>
          <w:lang w:val="ka-GE"/>
        </w:rPr>
        <w:t>ა</w:t>
      </w:r>
      <w:r w:rsidR="002E05EB">
        <w:rPr>
          <w:rFonts w:ascii="Sylfaen" w:hAnsi="Sylfaen"/>
          <w:color w:val="000000"/>
          <w:lang w:val="ka-GE"/>
        </w:rPr>
        <w:t xml:space="preserve"> - 1 ივნისამდე. </w:t>
      </w:r>
    </w:p>
    <w:p w:rsidR="00222329" w:rsidRPr="00222329" w:rsidRDefault="00222329" w:rsidP="00222329">
      <w:pPr>
        <w:spacing w:before="100" w:beforeAutospacing="1" w:after="100" w:afterAutospacing="1" w:line="240" w:lineRule="auto"/>
        <w:rPr>
          <w:rFonts w:ascii="Times New Roman" w:eastAsia="Times New Roman" w:hAnsi="Times New Roman" w:cs="Times New Roman"/>
          <w:color w:val="000000"/>
          <w:sz w:val="20"/>
          <w:szCs w:val="20"/>
        </w:rPr>
      </w:pPr>
      <w:r w:rsidRPr="00222329">
        <w:rPr>
          <w:rFonts w:ascii="Times New Roman" w:eastAsia="Times New Roman" w:hAnsi="Times New Roman" w:cs="Times New Roman"/>
          <w:color w:val="000000"/>
          <w:sz w:val="20"/>
          <w:szCs w:val="20"/>
        </w:rPr>
        <w:t> </w:t>
      </w:r>
    </w:p>
    <w:sectPr w:rsidR="00222329" w:rsidRPr="00222329" w:rsidSect="0022232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7C" w:rsidRDefault="002E507C" w:rsidP="00E100CB">
      <w:pPr>
        <w:spacing w:after="0" w:line="240" w:lineRule="auto"/>
      </w:pPr>
      <w:r>
        <w:separator/>
      </w:r>
    </w:p>
  </w:endnote>
  <w:endnote w:type="continuationSeparator" w:id="0">
    <w:p w:rsidR="002E507C" w:rsidRDefault="002E507C" w:rsidP="00E1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7C" w:rsidRDefault="002E507C" w:rsidP="00E100CB">
      <w:pPr>
        <w:spacing w:after="0" w:line="240" w:lineRule="auto"/>
      </w:pPr>
      <w:r>
        <w:separator/>
      </w:r>
    </w:p>
  </w:footnote>
  <w:footnote w:type="continuationSeparator" w:id="0">
    <w:p w:rsidR="002E507C" w:rsidRDefault="002E507C" w:rsidP="00E100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5A"/>
    <w:rsid w:val="00084F27"/>
    <w:rsid w:val="001C2E6E"/>
    <w:rsid w:val="001F6CEB"/>
    <w:rsid w:val="00222329"/>
    <w:rsid w:val="002B3DDD"/>
    <w:rsid w:val="002B3F53"/>
    <w:rsid w:val="002B42D4"/>
    <w:rsid w:val="002E05EB"/>
    <w:rsid w:val="002E507C"/>
    <w:rsid w:val="0039254C"/>
    <w:rsid w:val="00570435"/>
    <w:rsid w:val="005B2E7E"/>
    <w:rsid w:val="005D00B7"/>
    <w:rsid w:val="005F3235"/>
    <w:rsid w:val="005F69D2"/>
    <w:rsid w:val="00687E70"/>
    <w:rsid w:val="0070002E"/>
    <w:rsid w:val="008264B9"/>
    <w:rsid w:val="008B2D34"/>
    <w:rsid w:val="008D21DA"/>
    <w:rsid w:val="009135B1"/>
    <w:rsid w:val="00955359"/>
    <w:rsid w:val="009A3B6A"/>
    <w:rsid w:val="009E6852"/>
    <w:rsid w:val="00A8525A"/>
    <w:rsid w:val="00CB74C4"/>
    <w:rsid w:val="00CF064B"/>
    <w:rsid w:val="00D32412"/>
    <w:rsid w:val="00E100CB"/>
    <w:rsid w:val="00E118CB"/>
    <w:rsid w:val="00E4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E32A9-E939-4A4E-8FE9-AB1F2862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0CB"/>
  </w:style>
  <w:style w:type="paragraph" w:styleId="Footer">
    <w:name w:val="footer"/>
    <w:basedOn w:val="Normal"/>
    <w:link w:val="FooterChar"/>
    <w:uiPriority w:val="99"/>
    <w:unhideWhenUsed/>
    <w:rsid w:val="00E1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0CB"/>
  </w:style>
  <w:style w:type="paragraph" w:styleId="NormalWeb">
    <w:name w:val="Normal (Web)"/>
    <w:basedOn w:val="Normal"/>
    <w:uiPriority w:val="99"/>
    <w:semiHidden/>
    <w:unhideWhenUsed/>
    <w:rsid w:val="002223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99740">
      <w:bodyDiv w:val="1"/>
      <w:marLeft w:val="0"/>
      <w:marRight w:val="0"/>
      <w:marTop w:val="0"/>
      <w:marBottom w:val="0"/>
      <w:divBdr>
        <w:top w:val="none" w:sz="0" w:space="0" w:color="auto"/>
        <w:left w:val="none" w:sz="0" w:space="0" w:color="auto"/>
        <w:bottom w:val="none" w:sz="0" w:space="0" w:color="auto"/>
        <w:right w:val="none" w:sz="0" w:space="0" w:color="auto"/>
      </w:divBdr>
      <w:divsChild>
        <w:div w:id="1091587283">
          <w:marLeft w:val="0"/>
          <w:marRight w:val="0"/>
          <w:marTop w:val="0"/>
          <w:marBottom w:val="0"/>
          <w:divBdr>
            <w:top w:val="none" w:sz="0" w:space="0" w:color="auto"/>
            <w:left w:val="none" w:sz="0" w:space="0" w:color="auto"/>
            <w:bottom w:val="none" w:sz="0" w:space="0" w:color="auto"/>
            <w:right w:val="none" w:sz="0" w:space="0" w:color="auto"/>
          </w:divBdr>
          <w:divsChild>
            <w:div w:id="256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Mikheil Dundua</cp:lastModifiedBy>
  <cp:revision>2</cp:revision>
  <cp:lastPrinted>2018-05-02T06:37:00Z</cp:lastPrinted>
  <dcterms:created xsi:type="dcterms:W3CDTF">2018-05-02T07:58:00Z</dcterms:created>
  <dcterms:modified xsi:type="dcterms:W3CDTF">2018-05-02T07:58:00Z</dcterms:modified>
</cp:coreProperties>
</file>